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94" w:rsidRPr="00470D3A" w:rsidRDefault="002E3C94">
      <w:pPr>
        <w:rPr>
          <w:rFonts w:ascii="MyriadPro-Cond" w:hAnsi="MyriadPro-Cond"/>
          <w:b/>
          <w:color w:val="292929"/>
          <w:shd w:val="clear" w:color="auto" w:fill="F8F8F8"/>
        </w:rPr>
      </w:pPr>
      <w:r w:rsidRPr="00470D3A">
        <w:rPr>
          <w:rFonts w:ascii="MyriadPro-Cond" w:hAnsi="MyriadPro-Cond"/>
          <w:b/>
          <w:color w:val="292929"/>
          <w:shd w:val="clear" w:color="auto" w:fill="F8F8F8"/>
        </w:rPr>
        <w:t>BÁO CÁO SỞ HỮU CỦA CỔ ĐÔNG LỚN-</w:t>
      </w:r>
      <w:r w:rsidR="00470D3A" w:rsidRPr="00470D3A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r w:rsidR="00470D3A">
        <w:rPr>
          <w:rFonts w:ascii="MyriadPro-Cond" w:hAnsi="MyriadPro-Cond"/>
          <w:b/>
          <w:color w:val="292929"/>
          <w:shd w:val="clear" w:color="auto" w:fill="F8F8F8"/>
        </w:rPr>
        <w:t>NGUYỄN THỊ MAI LAN</w:t>
      </w:r>
    </w:p>
    <w:p w:rsidR="006F0D4B" w:rsidRDefault="00470D3A" w:rsidP="00470D3A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Mai Lan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125.000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125.000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11,41%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bookmarkStart w:id="0" w:name="_GoBack"/>
      <w:bookmarkEnd w:id="0"/>
      <w:r>
        <w:rPr>
          <w:rFonts w:ascii="MyriadPro-Cond" w:hAnsi="MyriadPro-Cond"/>
          <w:color w:val="292929"/>
          <w:shd w:val="clear" w:color="auto" w:fill="F8F8F8"/>
        </w:rPr>
        <w:t>15/03/2021.</w:t>
      </w:r>
    </w:p>
    <w:sectPr w:rsidR="006F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94"/>
    <w:rsid w:val="002E3C94"/>
    <w:rsid w:val="00470D3A"/>
    <w:rsid w:val="006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CF84"/>
  <w15:chartTrackingRefBased/>
  <w15:docId w15:val="{BD4C66C8-1025-4606-80CC-B7505BC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729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789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790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790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2024-12-26T03:08:00Z</dcterms:created>
  <dcterms:modified xsi:type="dcterms:W3CDTF">2024-12-26T03:08:00Z</dcterms:modified>
</cp:coreProperties>
</file>