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-540" w:type="dxa"/>
        <w:tblLayout w:type="fixed"/>
        <w:tblLook w:val="0000"/>
      </w:tblPr>
      <w:tblGrid>
        <w:gridCol w:w="4068"/>
        <w:gridCol w:w="5760"/>
      </w:tblGrid>
      <w:tr w:rsidR="00F34D20" w:rsidRPr="00684EBA" w:rsidTr="00A556EC">
        <w:tc>
          <w:tcPr>
            <w:tcW w:w="4068" w:type="dxa"/>
          </w:tcPr>
          <w:p w:rsidR="00F34D20" w:rsidRPr="0029074D" w:rsidRDefault="001D5627" w:rsidP="00A556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5627">
              <w:rPr>
                <w:rFonts w:ascii="Times New Roman" w:hAnsi="Times New Roman"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54pt;margin-top:18pt;width:84.6pt;height:0;z-index:251658752" o:connectortype="straight"/>
              </w:pict>
            </w:r>
            <w:r w:rsidR="00F34D20" w:rsidRPr="0029074D">
              <w:rPr>
                <w:rFonts w:ascii="Times New Roman" w:hAnsi="Times New Roman"/>
                <w:b/>
                <w:sz w:val="26"/>
                <w:szCs w:val="26"/>
              </w:rPr>
              <w:t>PHÒNG QUẢN LÝ NIÊM YẾT</w:t>
            </w:r>
          </w:p>
        </w:tc>
        <w:tc>
          <w:tcPr>
            <w:tcW w:w="5760" w:type="dxa"/>
          </w:tcPr>
          <w:p w:rsidR="00F34D20" w:rsidRPr="0029074D" w:rsidRDefault="00F34D20" w:rsidP="00A556EC">
            <w:pPr>
              <w:pStyle w:val="Heading5"/>
              <w:rPr>
                <w:rFonts w:ascii="Times New Roman" w:hAnsi="Times New Roman"/>
                <w:b/>
                <w:sz w:val="26"/>
                <w:szCs w:val="26"/>
              </w:rPr>
            </w:pPr>
            <w:r w:rsidRPr="0029074D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9074D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F34D20" w:rsidRPr="006A0E2A" w:rsidRDefault="00F34D20" w:rsidP="00A556EC">
            <w:pPr>
              <w:ind w:left="-77" w:right="-139"/>
              <w:jc w:val="center"/>
              <w:rPr>
                <w:szCs w:val="28"/>
              </w:rPr>
            </w:pPr>
            <w:r w:rsidRPr="006A0E2A">
              <w:rPr>
                <w:rFonts w:ascii="Times New Roman" w:hAnsi="Times New Roman" w:hint="eastAsia"/>
                <w:b/>
                <w:szCs w:val="28"/>
              </w:rPr>
              <w:t>Đ</w:t>
            </w:r>
            <w:r w:rsidRPr="006A0E2A">
              <w:rPr>
                <w:rFonts w:ascii="Times New Roman" w:hAnsi="Times New Roman"/>
                <w:b/>
                <w:szCs w:val="28"/>
              </w:rPr>
              <w:t>ộc lập - Tự do - Hạnh phúc</w:t>
            </w:r>
          </w:p>
        </w:tc>
      </w:tr>
      <w:tr w:rsidR="00F34D20" w:rsidRPr="00684EBA" w:rsidTr="00A556EC">
        <w:trPr>
          <w:trHeight w:val="138"/>
        </w:trPr>
        <w:tc>
          <w:tcPr>
            <w:tcW w:w="4068" w:type="dxa"/>
          </w:tcPr>
          <w:p w:rsidR="00F34D20" w:rsidRPr="00684EBA" w:rsidRDefault="00F34D20" w:rsidP="00AA43C9">
            <w:pPr>
              <w:pStyle w:val="Heading5"/>
              <w:rPr>
                <w:rFonts w:ascii="Times New Roman" w:hAnsi="Times New Roman"/>
                <w:b/>
                <w:sz w:val="24"/>
              </w:rPr>
            </w:pPr>
            <w:r w:rsidRPr="007E7D3B">
              <w:rPr>
                <w:rFonts w:ascii="Times New Roman" w:hAnsi="Times New Roman"/>
                <w:sz w:val="26"/>
              </w:rPr>
              <w:t xml:space="preserve">Số: </w:t>
            </w:r>
            <w:r w:rsidR="00AA43C9">
              <w:rPr>
                <w:rFonts w:ascii="Times New Roman" w:hAnsi="Times New Roman"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="00AA43C9">
              <w:rPr>
                <w:rFonts w:ascii="Times New Roman" w:hAnsi="Times New Roman"/>
                <w:sz w:val="26"/>
              </w:rPr>
              <w:t xml:space="preserve"> </w:t>
            </w:r>
            <w:r w:rsidRPr="007E7D3B">
              <w:rPr>
                <w:rFonts w:ascii="Times New Roman" w:hAnsi="Times New Roman"/>
                <w:sz w:val="26"/>
              </w:rPr>
              <w:t xml:space="preserve">/TB – </w:t>
            </w:r>
            <w:r>
              <w:rPr>
                <w:rFonts w:ascii="Times New Roman" w:hAnsi="Times New Roman"/>
                <w:sz w:val="26"/>
              </w:rPr>
              <w:t>QLNY</w:t>
            </w:r>
          </w:p>
        </w:tc>
        <w:tc>
          <w:tcPr>
            <w:tcW w:w="5760" w:type="dxa"/>
          </w:tcPr>
          <w:p w:rsidR="00F34D20" w:rsidRPr="00684EBA" w:rsidRDefault="001D5627" w:rsidP="00A556EC">
            <w:pPr>
              <w:jc w:val="center"/>
              <w:rPr>
                <w:rFonts w:ascii="Times New Roman" w:hAnsi="Times New Roman"/>
              </w:rPr>
            </w:pPr>
            <w:r w:rsidRPr="001D5627">
              <w:rPr>
                <w:rFonts w:ascii="Times New Roman" w:hAnsi="Times New Roman"/>
                <w:noProof/>
                <w:sz w:val="20"/>
              </w:rPr>
              <w:pict>
                <v:line id="_x0000_s1032" style="position:absolute;left:0;text-align:left;z-index:251657728;mso-position-horizontal-relative:text;mso-position-vertical-relative:text" from="55.35pt,2.65pt" to="223.55pt,2.65pt"/>
              </w:pict>
            </w:r>
          </w:p>
        </w:tc>
      </w:tr>
      <w:tr w:rsidR="00F34D20" w:rsidRPr="00684EBA" w:rsidTr="00A556EC">
        <w:tc>
          <w:tcPr>
            <w:tcW w:w="4068" w:type="dxa"/>
          </w:tcPr>
          <w:p w:rsidR="00F34D20" w:rsidRPr="00684EBA" w:rsidRDefault="00F34D20" w:rsidP="00A556EC">
            <w:pPr>
              <w:pStyle w:val="Heading1"/>
              <w:spacing w:after="0"/>
              <w:jc w:val="center"/>
              <w:rPr>
                <w:rFonts w:ascii="Times New Roman" w:hAnsi="Times New Roman"/>
                <w:sz w:val="26"/>
                <w:u w:val="none"/>
              </w:rPr>
            </w:pPr>
          </w:p>
        </w:tc>
        <w:tc>
          <w:tcPr>
            <w:tcW w:w="5760" w:type="dxa"/>
          </w:tcPr>
          <w:p w:rsidR="00F34D20" w:rsidRPr="00684EBA" w:rsidRDefault="00F34D20" w:rsidP="00AA43C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Cs w:val="32"/>
              </w:rPr>
              <w:t xml:space="preserve">         </w:t>
            </w:r>
            <w:r w:rsidRPr="007E7D3B">
              <w:rPr>
                <w:rFonts w:ascii="Times New Roman" w:hAnsi="Times New Roman" w:cs="Times New Roman"/>
                <w:b w:val="0"/>
                <w:szCs w:val="32"/>
              </w:rPr>
              <w:t>Hà nội, ngày</w:t>
            </w:r>
            <w:r>
              <w:rPr>
                <w:rFonts w:ascii="Times New Roman" w:hAnsi="Times New Roman" w:cs="Times New Roman"/>
                <w:b w:val="0"/>
                <w:szCs w:val="32"/>
              </w:rPr>
              <w:t xml:space="preserve"> </w:t>
            </w:r>
            <w:r w:rsidR="00AA43C9">
              <w:rPr>
                <w:rFonts w:ascii="Times New Roman" w:hAnsi="Times New Roman" w:cs="Times New Roman"/>
                <w:b w:val="0"/>
                <w:szCs w:val="32"/>
              </w:rPr>
              <w:t>1</w:t>
            </w:r>
            <w:r w:rsidR="00596532">
              <w:rPr>
                <w:rFonts w:ascii="Times New Roman" w:hAnsi="Times New Roman" w:cs="Times New Roman"/>
                <w:b w:val="0"/>
                <w:szCs w:val="32"/>
              </w:rPr>
              <w:t>1</w:t>
            </w:r>
            <w:r w:rsidRPr="007E7D3B">
              <w:rPr>
                <w:rFonts w:ascii="Times New Roman" w:hAnsi="Times New Roman" w:cs="Times New Roman"/>
                <w:b w:val="0"/>
                <w:szCs w:val="32"/>
              </w:rPr>
              <w:t xml:space="preserve"> tháng</w:t>
            </w:r>
            <w:r>
              <w:rPr>
                <w:rFonts w:ascii="Times New Roman" w:hAnsi="Times New Roman" w:cs="Times New Roman"/>
                <w:b w:val="0"/>
                <w:szCs w:val="32"/>
              </w:rPr>
              <w:t xml:space="preserve"> 1</w:t>
            </w:r>
            <w:r w:rsidR="00AA43C9">
              <w:rPr>
                <w:rFonts w:ascii="Times New Roman" w:hAnsi="Times New Roman" w:cs="Times New Roman"/>
                <w:b w:val="0"/>
                <w:szCs w:val="32"/>
              </w:rPr>
              <w:t xml:space="preserve">1 </w:t>
            </w:r>
            <w:r w:rsidRPr="007E7D3B">
              <w:rPr>
                <w:rFonts w:ascii="Times New Roman" w:hAnsi="Times New Roman" w:cs="Times New Roman"/>
                <w:b w:val="0"/>
                <w:szCs w:val="32"/>
              </w:rPr>
              <w:t>n</w:t>
            </w:r>
            <w:r w:rsidRPr="007E7D3B">
              <w:rPr>
                <w:rFonts w:ascii="Times New Roman" w:hAnsi="Times New Roman" w:cs="Times New Roman" w:hint="eastAsia"/>
                <w:b w:val="0"/>
                <w:szCs w:val="32"/>
              </w:rPr>
              <w:t>ă</w:t>
            </w:r>
            <w:r w:rsidRPr="007E7D3B">
              <w:rPr>
                <w:rFonts w:ascii="Times New Roman" w:hAnsi="Times New Roman" w:cs="Times New Roman"/>
                <w:b w:val="0"/>
                <w:szCs w:val="32"/>
              </w:rPr>
              <w:t xml:space="preserve">m </w:t>
            </w:r>
            <w:r>
              <w:rPr>
                <w:rFonts w:ascii="Times New Roman" w:hAnsi="Times New Roman" w:cs="Times New Roman"/>
                <w:b w:val="0"/>
                <w:szCs w:val="32"/>
              </w:rPr>
              <w:t>2014</w:t>
            </w:r>
          </w:p>
        </w:tc>
      </w:tr>
    </w:tbl>
    <w:p w:rsidR="00F34D20" w:rsidRDefault="00F34D20" w:rsidP="00F34D20">
      <w:pPr>
        <w:jc w:val="center"/>
        <w:rPr>
          <w:rFonts w:ascii="Times New Roman" w:hAnsi="Times New Roman"/>
          <w:b/>
          <w:szCs w:val="28"/>
        </w:rPr>
      </w:pPr>
    </w:p>
    <w:p w:rsidR="00F34D20" w:rsidRDefault="00F34D20" w:rsidP="00F34D20">
      <w:pPr>
        <w:jc w:val="center"/>
        <w:rPr>
          <w:rFonts w:ascii="Times New Roman" w:hAnsi="Times New Roman"/>
          <w:b/>
          <w:szCs w:val="28"/>
        </w:rPr>
      </w:pPr>
    </w:p>
    <w:p w:rsidR="00F34D20" w:rsidRDefault="00F34D20" w:rsidP="00F34D20">
      <w:pPr>
        <w:jc w:val="center"/>
        <w:rPr>
          <w:rFonts w:ascii="Times New Roman" w:hAnsi="Times New Roman"/>
          <w:b/>
          <w:szCs w:val="28"/>
        </w:rPr>
      </w:pPr>
    </w:p>
    <w:p w:rsidR="00C70230" w:rsidRPr="0029074D" w:rsidRDefault="00BE78F7" w:rsidP="00F34D20">
      <w:pPr>
        <w:jc w:val="center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CC33D8" w:rsidRPr="0029074D" w:rsidRDefault="00762332" w:rsidP="00F34D20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 xml:space="preserve">Đính chính giao dịch cổ phiếu </w:t>
      </w:r>
      <w:r w:rsidR="00AA43C9">
        <w:rPr>
          <w:rFonts w:ascii="Times New Roman" w:hAnsi="Times New Roman"/>
          <w:b/>
          <w:bCs/>
          <w:iCs/>
          <w:szCs w:val="28"/>
        </w:rPr>
        <w:t>LBE</w:t>
      </w:r>
      <w:r>
        <w:rPr>
          <w:rFonts w:ascii="Times New Roman" w:hAnsi="Times New Roman"/>
          <w:b/>
          <w:bCs/>
          <w:iCs/>
          <w:szCs w:val="28"/>
        </w:rPr>
        <w:t xml:space="preserve"> của </w:t>
      </w:r>
      <w:r w:rsidR="00596532">
        <w:rPr>
          <w:rFonts w:ascii="Times New Roman" w:hAnsi="Times New Roman"/>
          <w:b/>
          <w:bCs/>
          <w:iCs/>
          <w:szCs w:val="28"/>
        </w:rPr>
        <w:t xml:space="preserve">Ông </w:t>
      </w:r>
      <w:r w:rsidR="00AA43C9">
        <w:rPr>
          <w:rFonts w:ascii="Times New Roman" w:hAnsi="Times New Roman"/>
          <w:b/>
          <w:bCs/>
          <w:iCs/>
          <w:szCs w:val="28"/>
        </w:rPr>
        <w:t>Nguyễn Nhật Minh Triều</w:t>
      </w:r>
      <w:r w:rsidR="00F34D20">
        <w:rPr>
          <w:rFonts w:ascii="Times New Roman" w:hAnsi="Times New Roman"/>
          <w:b/>
          <w:bCs/>
          <w:iCs/>
          <w:szCs w:val="28"/>
        </w:rPr>
        <w:t xml:space="preserve"> </w:t>
      </w:r>
    </w:p>
    <w:p w:rsidR="00082543" w:rsidRPr="0029074D" w:rsidRDefault="001D5627" w:rsidP="00FC799E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w:pict>
          <v:shape id="_x0000_s1029" type="#_x0000_t32" style="position:absolute;left:0;text-align:left;margin-left:177.25pt;margin-top:4.2pt;width:91pt;height:0;z-index:251656704" o:connectortype="straight"/>
        </w:pict>
      </w:r>
    </w:p>
    <w:p w:rsidR="00F34D20" w:rsidRDefault="00596532" w:rsidP="00F34D20">
      <w:pPr>
        <w:spacing w:before="120" w:after="120" w:line="360" w:lineRule="exact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Ngày </w:t>
      </w:r>
      <w:r w:rsidR="00AA43C9">
        <w:rPr>
          <w:rFonts w:ascii="Times New Roman" w:hAnsi="Times New Roman"/>
          <w:szCs w:val="28"/>
        </w:rPr>
        <w:t>10</w:t>
      </w:r>
      <w:r w:rsidR="00E60328">
        <w:rPr>
          <w:rFonts w:ascii="Times New Roman" w:hAnsi="Times New Roman"/>
          <w:szCs w:val="28"/>
        </w:rPr>
        <w:t>/1</w:t>
      </w:r>
      <w:r w:rsidR="00AA43C9">
        <w:rPr>
          <w:rFonts w:ascii="Times New Roman" w:hAnsi="Times New Roman"/>
          <w:szCs w:val="28"/>
        </w:rPr>
        <w:t>1</w:t>
      </w:r>
      <w:r w:rsidR="00E60328">
        <w:rPr>
          <w:rFonts w:ascii="Times New Roman" w:hAnsi="Times New Roman"/>
          <w:szCs w:val="28"/>
        </w:rPr>
        <w:t>/2014, Sở GDCK H</w:t>
      </w:r>
      <w:r w:rsidR="00F34D20">
        <w:rPr>
          <w:rFonts w:ascii="Times New Roman" w:hAnsi="Times New Roman"/>
          <w:szCs w:val="28"/>
        </w:rPr>
        <w:t>à Nội</w:t>
      </w:r>
      <w:r w:rsidR="00E60328">
        <w:rPr>
          <w:rFonts w:ascii="Times New Roman" w:hAnsi="Times New Roman"/>
          <w:szCs w:val="28"/>
        </w:rPr>
        <w:t xml:space="preserve"> đã CBTT</w:t>
      </w:r>
      <w:r w:rsidR="00A92A7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thông báo đăng ký</w:t>
      </w:r>
      <w:r w:rsidR="00A92A75">
        <w:rPr>
          <w:rFonts w:ascii="Times New Roman" w:hAnsi="Times New Roman"/>
          <w:szCs w:val="28"/>
        </w:rPr>
        <w:t xml:space="preserve"> giao dịch cổ phiếu </w:t>
      </w:r>
      <w:r w:rsidR="00AA43C9">
        <w:rPr>
          <w:rFonts w:ascii="Times New Roman" w:hAnsi="Times New Roman"/>
          <w:szCs w:val="28"/>
        </w:rPr>
        <w:t>LBE</w:t>
      </w:r>
      <w:r w:rsidR="00A92A75">
        <w:rPr>
          <w:rFonts w:ascii="Times New Roman" w:hAnsi="Times New Roman"/>
          <w:szCs w:val="28"/>
        </w:rPr>
        <w:t xml:space="preserve"> </w:t>
      </w:r>
      <w:r w:rsidR="00E60328">
        <w:rPr>
          <w:rFonts w:ascii="Times New Roman" w:hAnsi="Times New Roman"/>
          <w:szCs w:val="28"/>
        </w:rPr>
        <w:t xml:space="preserve">của </w:t>
      </w:r>
      <w:r w:rsidRPr="00596532">
        <w:rPr>
          <w:rFonts w:ascii="Times New Roman" w:hAnsi="Times New Roman"/>
          <w:szCs w:val="28"/>
        </w:rPr>
        <w:t xml:space="preserve">Ông </w:t>
      </w:r>
      <w:r w:rsidR="00AA43C9" w:rsidRPr="00AA43C9">
        <w:rPr>
          <w:rFonts w:ascii="Times New Roman" w:hAnsi="Times New Roman"/>
          <w:szCs w:val="28"/>
        </w:rPr>
        <w:t>Nguyễn Nhật Minh Triều</w:t>
      </w:r>
      <w:r w:rsidR="00AA43C9">
        <w:rPr>
          <w:rFonts w:ascii="Times New Roman" w:hAnsi="Times New Roman"/>
          <w:szCs w:val="28"/>
        </w:rPr>
        <w:t xml:space="preserve"> – Chủ tịch HĐQT CTCP Sách và thiết bị trường học Long An</w:t>
      </w:r>
      <w:r w:rsidR="00E60328">
        <w:rPr>
          <w:rFonts w:ascii="Times New Roman" w:hAnsi="Times New Roman"/>
          <w:szCs w:val="28"/>
        </w:rPr>
        <w:t>. Sở GDCK H</w:t>
      </w:r>
      <w:r w:rsidR="00F34D20">
        <w:rPr>
          <w:rFonts w:ascii="Times New Roman" w:hAnsi="Times New Roman"/>
          <w:szCs w:val="28"/>
        </w:rPr>
        <w:t xml:space="preserve">à </w:t>
      </w:r>
      <w:r w:rsidR="00E60328">
        <w:rPr>
          <w:rFonts w:ascii="Times New Roman" w:hAnsi="Times New Roman"/>
          <w:szCs w:val="28"/>
        </w:rPr>
        <w:t>N</w:t>
      </w:r>
      <w:r w:rsidR="00F34D20">
        <w:rPr>
          <w:rFonts w:ascii="Times New Roman" w:hAnsi="Times New Roman"/>
          <w:szCs w:val="28"/>
        </w:rPr>
        <w:t>ội</w:t>
      </w:r>
      <w:r w:rsidR="00E60328">
        <w:rPr>
          <w:rFonts w:ascii="Times New Roman" w:hAnsi="Times New Roman"/>
          <w:szCs w:val="28"/>
        </w:rPr>
        <w:t xml:space="preserve"> xin đính chính lại thông tin đã công bố như sau: </w:t>
      </w:r>
    </w:p>
    <w:p w:rsidR="00F34D20" w:rsidRDefault="00E60328" w:rsidP="00B739A8">
      <w:pPr>
        <w:spacing w:before="120" w:after="120"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F34D2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Thông tin đã công bố:  </w:t>
      </w:r>
    </w:p>
    <w:p w:rsidR="00F34D20" w:rsidRPr="00AA43C9" w:rsidRDefault="00596532" w:rsidP="00B739A8">
      <w:pPr>
        <w:spacing w:before="120" w:after="120" w:line="360" w:lineRule="exact"/>
        <w:jc w:val="both"/>
        <w:rPr>
          <w:rFonts w:ascii="Times New Roman" w:hAnsi="Times New Roman"/>
          <w:i/>
          <w:szCs w:val="28"/>
        </w:rPr>
      </w:pPr>
      <w:r w:rsidRPr="00AA43C9">
        <w:rPr>
          <w:rFonts w:ascii="Times New Roman" w:hAnsi="Times New Roman"/>
          <w:i/>
          <w:szCs w:val="28"/>
        </w:rPr>
        <w:t xml:space="preserve">Số lượng CP </w:t>
      </w:r>
      <w:r w:rsidR="00AA43C9" w:rsidRPr="00AA43C9">
        <w:rPr>
          <w:rFonts w:ascii="Times New Roman" w:hAnsi="Times New Roman"/>
          <w:i/>
          <w:szCs w:val="28"/>
        </w:rPr>
        <w:t>nắm giữ trước khi thực hiện giao dịch</w:t>
      </w:r>
      <w:r w:rsidR="00F34D20" w:rsidRPr="00AA43C9">
        <w:rPr>
          <w:rFonts w:ascii="Times New Roman" w:hAnsi="Times New Roman"/>
          <w:i/>
          <w:szCs w:val="28"/>
        </w:rPr>
        <w:t>:</w:t>
      </w:r>
      <w:r w:rsidR="00A92A75" w:rsidRPr="00AA43C9">
        <w:rPr>
          <w:rFonts w:ascii="Times New Roman" w:hAnsi="Times New Roman"/>
          <w:i/>
          <w:szCs w:val="28"/>
        </w:rPr>
        <w:t xml:space="preserve"> </w:t>
      </w:r>
      <w:r w:rsidR="00AA43C9" w:rsidRPr="00AA43C9">
        <w:rPr>
          <w:rFonts w:ascii="Times New Roman" w:hAnsi="Times New Roman"/>
          <w:i/>
          <w:szCs w:val="28"/>
        </w:rPr>
        <w:t xml:space="preserve">  </w:t>
      </w:r>
      <w:r w:rsidR="00AA43C9">
        <w:rPr>
          <w:rFonts w:ascii="Times New Roman" w:hAnsi="Times New Roman"/>
          <w:b/>
          <w:i/>
          <w:szCs w:val="28"/>
        </w:rPr>
        <w:t xml:space="preserve">   0</w:t>
      </w:r>
      <w:r w:rsidR="00AA43C9">
        <w:rPr>
          <w:rFonts w:ascii="Times New Roman" w:hAnsi="Times New Roman"/>
          <w:i/>
          <w:szCs w:val="28"/>
        </w:rPr>
        <w:t xml:space="preserve">        </w:t>
      </w:r>
      <w:r w:rsidR="00A92A75" w:rsidRPr="00AA43C9">
        <w:rPr>
          <w:rFonts w:ascii="Times New Roman" w:hAnsi="Times New Roman"/>
          <w:i/>
          <w:szCs w:val="28"/>
        </w:rPr>
        <w:t>cổ phiếu</w:t>
      </w:r>
      <w:r w:rsidR="00E60328" w:rsidRPr="00AA43C9">
        <w:rPr>
          <w:rFonts w:ascii="Times New Roman" w:hAnsi="Times New Roman"/>
          <w:i/>
          <w:szCs w:val="28"/>
        </w:rPr>
        <w:t xml:space="preserve">  </w:t>
      </w:r>
    </w:p>
    <w:p w:rsidR="00F34D20" w:rsidRDefault="00E60328" w:rsidP="00B739A8">
      <w:pPr>
        <w:spacing w:before="120" w:after="120"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F34D2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Thông tin đính chính:  </w:t>
      </w:r>
    </w:p>
    <w:p w:rsidR="00F34D20" w:rsidRPr="00AA43C9" w:rsidRDefault="00AA43C9" w:rsidP="00B739A8">
      <w:pPr>
        <w:spacing w:before="120" w:after="120" w:line="360" w:lineRule="exact"/>
        <w:jc w:val="both"/>
        <w:rPr>
          <w:rFonts w:ascii="Times New Roman" w:hAnsi="Times New Roman"/>
          <w:i/>
          <w:szCs w:val="28"/>
        </w:rPr>
      </w:pPr>
      <w:r w:rsidRPr="00AA43C9">
        <w:rPr>
          <w:rFonts w:ascii="Times New Roman" w:hAnsi="Times New Roman"/>
          <w:i/>
          <w:szCs w:val="28"/>
        </w:rPr>
        <w:t>Số lượng CP nắm giữ trước khi thực hiện giao dịch</w:t>
      </w:r>
      <w:r w:rsidR="00F34D20" w:rsidRPr="00AA43C9">
        <w:rPr>
          <w:rFonts w:ascii="Times New Roman" w:hAnsi="Times New Roman"/>
          <w:i/>
          <w:szCs w:val="28"/>
        </w:rPr>
        <w:t>:</w:t>
      </w:r>
      <w:r w:rsidR="00E60328" w:rsidRPr="00AA43C9">
        <w:rPr>
          <w:rFonts w:ascii="Times New Roman" w:hAnsi="Times New Roman"/>
          <w:i/>
          <w:szCs w:val="28"/>
        </w:rPr>
        <w:t xml:space="preserve"> </w:t>
      </w:r>
      <w:r w:rsidRPr="00AA43C9">
        <w:rPr>
          <w:rFonts w:ascii="Times New Roman" w:hAnsi="Times New Roman"/>
          <w:i/>
          <w:szCs w:val="28"/>
        </w:rPr>
        <w:t xml:space="preserve"> </w:t>
      </w:r>
      <w:r w:rsidRPr="00AA43C9">
        <w:rPr>
          <w:rFonts w:ascii="Times New Roman" w:hAnsi="Times New Roman"/>
          <w:b/>
          <w:i/>
          <w:szCs w:val="28"/>
        </w:rPr>
        <w:t>23.800</w:t>
      </w:r>
      <w:r>
        <w:rPr>
          <w:rFonts w:ascii="Times New Roman" w:hAnsi="Times New Roman"/>
          <w:b/>
          <w:i/>
          <w:szCs w:val="28"/>
        </w:rPr>
        <w:t xml:space="preserve"> </w:t>
      </w:r>
      <w:r w:rsidR="00E60328" w:rsidRPr="00AA43C9">
        <w:rPr>
          <w:rFonts w:ascii="Times New Roman" w:hAnsi="Times New Roman"/>
          <w:i/>
          <w:szCs w:val="28"/>
        </w:rPr>
        <w:t xml:space="preserve"> cổ phiếu </w:t>
      </w:r>
    </w:p>
    <w:p w:rsidR="00F34D20" w:rsidRDefault="00E60328" w:rsidP="00B739A8">
      <w:pPr>
        <w:spacing w:before="120" w:after="120"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F34D2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Lý do: Do sơ suất trong công tác soạn thảo văn bản</w:t>
      </w:r>
      <w:r w:rsidR="00F34D20">
        <w:rPr>
          <w:rFonts w:ascii="Times New Roman" w:hAnsi="Times New Roman"/>
          <w:szCs w:val="28"/>
        </w:rPr>
        <w:t>.</w:t>
      </w:r>
    </w:p>
    <w:p w:rsidR="00B67A21" w:rsidRPr="00F34D20" w:rsidRDefault="00E60328" w:rsidP="00B739A8">
      <w:pPr>
        <w:spacing w:before="120" w:after="120"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Sở GDCK H</w:t>
      </w:r>
      <w:r w:rsidR="00F34D20">
        <w:rPr>
          <w:rFonts w:ascii="Times New Roman" w:hAnsi="Times New Roman"/>
          <w:szCs w:val="28"/>
        </w:rPr>
        <w:t xml:space="preserve">à </w:t>
      </w:r>
      <w:r>
        <w:rPr>
          <w:rFonts w:ascii="Times New Roman" w:hAnsi="Times New Roman"/>
          <w:szCs w:val="28"/>
        </w:rPr>
        <w:t>N</w:t>
      </w:r>
      <w:r w:rsidR="00F34D20">
        <w:rPr>
          <w:rFonts w:ascii="Times New Roman" w:hAnsi="Times New Roman"/>
          <w:szCs w:val="28"/>
        </w:rPr>
        <w:t>ội</w:t>
      </w:r>
      <w:r>
        <w:rPr>
          <w:rFonts w:ascii="Times New Roman" w:hAnsi="Times New Roman"/>
          <w:szCs w:val="28"/>
        </w:rPr>
        <w:t xml:space="preserve"> trân trọng thông báo!</w:t>
      </w:r>
    </w:p>
    <w:p w:rsidR="003C640E" w:rsidRPr="003C640E" w:rsidRDefault="003C640E" w:rsidP="00B739A8">
      <w:pPr>
        <w:spacing w:before="120" w:after="120" w:line="360" w:lineRule="exact"/>
        <w:jc w:val="both"/>
        <w:rPr>
          <w:rFonts w:ascii="Times New Roman" w:hAnsi="Times New Roman"/>
          <w:szCs w:val="28"/>
        </w:rPr>
      </w:pPr>
    </w:p>
    <w:tbl>
      <w:tblPr>
        <w:tblW w:w="9108" w:type="dxa"/>
        <w:tblLayout w:type="fixed"/>
        <w:tblLook w:val="0000"/>
      </w:tblPr>
      <w:tblGrid>
        <w:gridCol w:w="4068"/>
        <w:gridCol w:w="5040"/>
      </w:tblGrid>
      <w:tr w:rsidR="00F34D20" w:rsidRPr="00684EBA" w:rsidTr="00A556EC">
        <w:trPr>
          <w:trHeight w:val="1642"/>
        </w:trPr>
        <w:tc>
          <w:tcPr>
            <w:tcW w:w="4068" w:type="dxa"/>
          </w:tcPr>
          <w:p w:rsidR="00F34D20" w:rsidRDefault="00F34D20" w:rsidP="00A556EC">
            <w:pPr>
              <w:tabs>
                <w:tab w:val="left" w:pos="180"/>
                <w:tab w:val="left" w:pos="360"/>
              </w:tabs>
              <w:rPr>
                <w:rFonts w:ascii="Times New Roman" w:hAnsi="Times New Roman"/>
                <w:i/>
                <w:sz w:val="24"/>
              </w:rPr>
            </w:pPr>
          </w:p>
          <w:p w:rsidR="00F34D20" w:rsidRPr="00297884" w:rsidRDefault="00F34D20" w:rsidP="00A556EC">
            <w:pPr>
              <w:tabs>
                <w:tab w:val="left" w:pos="180"/>
                <w:tab w:val="left" w:pos="36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297884">
              <w:rPr>
                <w:rFonts w:ascii="Times New Roman" w:hAnsi="Times New Roman"/>
                <w:b/>
                <w:i/>
                <w:sz w:val="24"/>
              </w:rPr>
              <w:t>Nơi nhận :</w:t>
            </w:r>
          </w:p>
          <w:p w:rsidR="00F34D20" w:rsidRDefault="00F34D20" w:rsidP="00A556EC">
            <w:pPr>
              <w:numPr>
                <w:ilvl w:val="0"/>
                <w:numId w:val="11"/>
              </w:numPr>
              <w:tabs>
                <w:tab w:val="left" w:pos="180"/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297884">
              <w:rPr>
                <w:rFonts w:ascii="Times New Roman" w:hAnsi="Times New Roman"/>
                <w:sz w:val="22"/>
                <w:szCs w:val="22"/>
              </w:rPr>
              <w:t>Lưu QLNY.</w:t>
            </w:r>
          </w:p>
          <w:p w:rsidR="00AA43C9" w:rsidRPr="00297884" w:rsidRDefault="00AA43C9" w:rsidP="00A556EC">
            <w:pPr>
              <w:numPr>
                <w:ilvl w:val="0"/>
                <w:numId w:val="11"/>
              </w:numPr>
              <w:tabs>
                <w:tab w:val="left" w:pos="180"/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TTTT</w:t>
            </w:r>
          </w:p>
          <w:p w:rsidR="00F34D20" w:rsidRPr="00684EBA" w:rsidRDefault="00F34D20" w:rsidP="00A556EC">
            <w:pPr>
              <w:tabs>
                <w:tab w:val="left" w:pos="180"/>
                <w:tab w:val="left" w:pos="360"/>
              </w:tabs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40" w:type="dxa"/>
          </w:tcPr>
          <w:p w:rsidR="00F34D20" w:rsidRDefault="00F34D20" w:rsidP="00F34D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GIÁM ĐỐC</w:t>
            </w:r>
          </w:p>
          <w:p w:rsidR="009946B8" w:rsidRDefault="009946B8" w:rsidP="00F34D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946B8" w:rsidRDefault="009946B8" w:rsidP="00F34D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(Đã ký)</w:t>
            </w:r>
          </w:p>
          <w:p w:rsidR="00AA43C9" w:rsidRDefault="00F34D20" w:rsidP="00F34D2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</w:t>
            </w:r>
          </w:p>
          <w:p w:rsidR="00F34D20" w:rsidRDefault="00F34D20" w:rsidP="00F34D2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  <w:p w:rsidR="00F34D20" w:rsidRPr="00AF56E9" w:rsidRDefault="00AA43C9" w:rsidP="00F34D20">
            <w:pPr>
              <w:ind w:left="144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  Vũ Thị Thúy Ngà</w:t>
            </w:r>
          </w:p>
          <w:p w:rsidR="00F34D20" w:rsidRPr="00D04C44" w:rsidRDefault="00F34D20" w:rsidP="00A556EC">
            <w:pPr>
              <w:ind w:left="43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73570" w:rsidRDefault="00473570"/>
    <w:sectPr w:rsidR="00473570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C2" w:rsidRDefault="00577CC2">
      <w:r>
        <w:separator/>
      </w:r>
    </w:p>
  </w:endnote>
  <w:endnote w:type="continuationSeparator" w:id="1">
    <w:p w:rsidR="00577CC2" w:rsidRDefault="00577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CF" w:rsidRDefault="001D5627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3FCF"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E63FCF" w:rsidP="00AA24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CF" w:rsidRDefault="00E63FCF" w:rsidP="00AA24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C2" w:rsidRDefault="00577CC2">
      <w:r>
        <w:separator/>
      </w:r>
    </w:p>
  </w:footnote>
  <w:footnote w:type="continuationSeparator" w:id="1">
    <w:p w:rsidR="00577CC2" w:rsidRDefault="00577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16C"/>
    <w:multiLevelType w:val="hybridMultilevel"/>
    <w:tmpl w:val="34949CEA"/>
    <w:lvl w:ilvl="0" w:tplc="C4129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F54172"/>
    <w:multiLevelType w:val="hybridMultilevel"/>
    <w:tmpl w:val="7AEAECDA"/>
    <w:lvl w:ilvl="0" w:tplc="CC960C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0982016"/>
    <w:multiLevelType w:val="hybridMultilevel"/>
    <w:tmpl w:val="6FE40E16"/>
    <w:lvl w:ilvl="0" w:tplc="61F8DA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C03D9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F23155E"/>
    <w:multiLevelType w:val="hybridMultilevel"/>
    <w:tmpl w:val="3710EC76"/>
    <w:lvl w:ilvl="0" w:tplc="A2482B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7627527"/>
    <w:multiLevelType w:val="hybridMultilevel"/>
    <w:tmpl w:val="7048DCF8"/>
    <w:lvl w:ilvl="0" w:tplc="9F46D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493F2DF6"/>
    <w:multiLevelType w:val="hybridMultilevel"/>
    <w:tmpl w:val="A442EBC8"/>
    <w:lvl w:ilvl="0" w:tplc="D4B6F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A363A36"/>
    <w:multiLevelType w:val="multilevel"/>
    <w:tmpl w:val="873A64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26B08BC"/>
    <w:multiLevelType w:val="hybridMultilevel"/>
    <w:tmpl w:val="D6D8A884"/>
    <w:lvl w:ilvl="0" w:tplc="39C00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71813D2"/>
    <w:multiLevelType w:val="hybridMultilevel"/>
    <w:tmpl w:val="873A64F2"/>
    <w:lvl w:ilvl="0" w:tplc="31AAB7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D45ABA"/>
    <w:multiLevelType w:val="hybridMultilevel"/>
    <w:tmpl w:val="C40236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516E"/>
    <w:rsid w:val="00002105"/>
    <w:rsid w:val="00007A58"/>
    <w:rsid w:val="0001789D"/>
    <w:rsid w:val="00022183"/>
    <w:rsid w:val="00034119"/>
    <w:rsid w:val="00034BD6"/>
    <w:rsid w:val="00050A20"/>
    <w:rsid w:val="0005251D"/>
    <w:rsid w:val="00065A04"/>
    <w:rsid w:val="00066F84"/>
    <w:rsid w:val="00067B26"/>
    <w:rsid w:val="00073610"/>
    <w:rsid w:val="00082543"/>
    <w:rsid w:val="00083AF9"/>
    <w:rsid w:val="000853B1"/>
    <w:rsid w:val="00090512"/>
    <w:rsid w:val="000A4665"/>
    <w:rsid w:val="000B36E8"/>
    <w:rsid w:val="000B585C"/>
    <w:rsid w:val="000E0448"/>
    <w:rsid w:val="000E2F88"/>
    <w:rsid w:val="000E4369"/>
    <w:rsid w:val="000E680F"/>
    <w:rsid w:val="000F4BD1"/>
    <w:rsid w:val="00100F30"/>
    <w:rsid w:val="00104D22"/>
    <w:rsid w:val="00116A2F"/>
    <w:rsid w:val="001171DD"/>
    <w:rsid w:val="00126484"/>
    <w:rsid w:val="00135F52"/>
    <w:rsid w:val="00150F47"/>
    <w:rsid w:val="00170E86"/>
    <w:rsid w:val="001748D8"/>
    <w:rsid w:val="00195C29"/>
    <w:rsid w:val="001A2FD8"/>
    <w:rsid w:val="001B2AD5"/>
    <w:rsid w:val="001C18F6"/>
    <w:rsid w:val="001C363A"/>
    <w:rsid w:val="001D3F90"/>
    <w:rsid w:val="001D5627"/>
    <w:rsid w:val="001E4D8E"/>
    <w:rsid w:val="001F15E0"/>
    <w:rsid w:val="001F3DA3"/>
    <w:rsid w:val="002005AF"/>
    <w:rsid w:val="00200828"/>
    <w:rsid w:val="00223148"/>
    <w:rsid w:val="00241C11"/>
    <w:rsid w:val="00251109"/>
    <w:rsid w:val="0025192B"/>
    <w:rsid w:val="00260502"/>
    <w:rsid w:val="0026313E"/>
    <w:rsid w:val="00267319"/>
    <w:rsid w:val="002700E9"/>
    <w:rsid w:val="00275B89"/>
    <w:rsid w:val="00281C50"/>
    <w:rsid w:val="0028257C"/>
    <w:rsid w:val="00283961"/>
    <w:rsid w:val="00284188"/>
    <w:rsid w:val="002847DD"/>
    <w:rsid w:val="00286C9B"/>
    <w:rsid w:val="0029074D"/>
    <w:rsid w:val="00292A60"/>
    <w:rsid w:val="00297884"/>
    <w:rsid w:val="002A0A4A"/>
    <w:rsid w:val="002A336F"/>
    <w:rsid w:val="002C5EB4"/>
    <w:rsid w:val="002E6AF6"/>
    <w:rsid w:val="002E7106"/>
    <w:rsid w:val="002F0EC6"/>
    <w:rsid w:val="002F12D4"/>
    <w:rsid w:val="00321125"/>
    <w:rsid w:val="003267AF"/>
    <w:rsid w:val="00342722"/>
    <w:rsid w:val="00374343"/>
    <w:rsid w:val="00380607"/>
    <w:rsid w:val="00384F57"/>
    <w:rsid w:val="00396009"/>
    <w:rsid w:val="003A7B52"/>
    <w:rsid w:val="003B7CFE"/>
    <w:rsid w:val="003C640E"/>
    <w:rsid w:val="003D61BA"/>
    <w:rsid w:val="003E6BA2"/>
    <w:rsid w:val="00422779"/>
    <w:rsid w:val="00427EDD"/>
    <w:rsid w:val="00443D70"/>
    <w:rsid w:val="00444EFF"/>
    <w:rsid w:val="00455011"/>
    <w:rsid w:val="00473570"/>
    <w:rsid w:val="00475C7A"/>
    <w:rsid w:val="00480EC0"/>
    <w:rsid w:val="004A03AB"/>
    <w:rsid w:val="004A3DE9"/>
    <w:rsid w:val="004A4441"/>
    <w:rsid w:val="004B046A"/>
    <w:rsid w:val="004D2B92"/>
    <w:rsid w:val="004E46E9"/>
    <w:rsid w:val="004E5382"/>
    <w:rsid w:val="004F25EB"/>
    <w:rsid w:val="004F37AA"/>
    <w:rsid w:val="0051511A"/>
    <w:rsid w:val="0052441E"/>
    <w:rsid w:val="00530B7F"/>
    <w:rsid w:val="005321AF"/>
    <w:rsid w:val="00532C70"/>
    <w:rsid w:val="0053522C"/>
    <w:rsid w:val="00547A46"/>
    <w:rsid w:val="005711C7"/>
    <w:rsid w:val="00577CC2"/>
    <w:rsid w:val="00596532"/>
    <w:rsid w:val="005A41BE"/>
    <w:rsid w:val="005B0622"/>
    <w:rsid w:val="005B5652"/>
    <w:rsid w:val="005D2F5E"/>
    <w:rsid w:val="005F0D21"/>
    <w:rsid w:val="005F3E9A"/>
    <w:rsid w:val="005F64F6"/>
    <w:rsid w:val="006079DF"/>
    <w:rsid w:val="00616875"/>
    <w:rsid w:val="0062639B"/>
    <w:rsid w:val="006330D7"/>
    <w:rsid w:val="00643FB3"/>
    <w:rsid w:val="00684EBA"/>
    <w:rsid w:val="00686B81"/>
    <w:rsid w:val="00694C37"/>
    <w:rsid w:val="006A3A86"/>
    <w:rsid w:val="006A720F"/>
    <w:rsid w:val="006B6A32"/>
    <w:rsid w:val="006D65BF"/>
    <w:rsid w:val="006F1271"/>
    <w:rsid w:val="00710857"/>
    <w:rsid w:val="00716C06"/>
    <w:rsid w:val="007227F2"/>
    <w:rsid w:val="00724741"/>
    <w:rsid w:val="007304AA"/>
    <w:rsid w:val="00730541"/>
    <w:rsid w:val="00735742"/>
    <w:rsid w:val="007420F8"/>
    <w:rsid w:val="00745228"/>
    <w:rsid w:val="00755282"/>
    <w:rsid w:val="00762332"/>
    <w:rsid w:val="00775D25"/>
    <w:rsid w:val="00780592"/>
    <w:rsid w:val="0079724F"/>
    <w:rsid w:val="007A1794"/>
    <w:rsid w:val="007A3D06"/>
    <w:rsid w:val="007D2310"/>
    <w:rsid w:val="007D43DE"/>
    <w:rsid w:val="007E7D3B"/>
    <w:rsid w:val="007F473C"/>
    <w:rsid w:val="007F6480"/>
    <w:rsid w:val="008104B8"/>
    <w:rsid w:val="008248C7"/>
    <w:rsid w:val="0083697B"/>
    <w:rsid w:val="0085417C"/>
    <w:rsid w:val="008560F7"/>
    <w:rsid w:val="0086042B"/>
    <w:rsid w:val="00861AB9"/>
    <w:rsid w:val="00862D6F"/>
    <w:rsid w:val="00877326"/>
    <w:rsid w:val="00884F8B"/>
    <w:rsid w:val="008869CB"/>
    <w:rsid w:val="0089799E"/>
    <w:rsid w:val="008A34FA"/>
    <w:rsid w:val="008A4710"/>
    <w:rsid w:val="008A788A"/>
    <w:rsid w:val="008B52F1"/>
    <w:rsid w:val="008B5783"/>
    <w:rsid w:val="008C25B7"/>
    <w:rsid w:val="008D2136"/>
    <w:rsid w:val="008F3BA5"/>
    <w:rsid w:val="00905312"/>
    <w:rsid w:val="00914DC6"/>
    <w:rsid w:val="009150FE"/>
    <w:rsid w:val="009220DE"/>
    <w:rsid w:val="00951FBD"/>
    <w:rsid w:val="00955E89"/>
    <w:rsid w:val="00960B86"/>
    <w:rsid w:val="0096154D"/>
    <w:rsid w:val="009708FD"/>
    <w:rsid w:val="009747E3"/>
    <w:rsid w:val="00983331"/>
    <w:rsid w:val="009838C1"/>
    <w:rsid w:val="009946B8"/>
    <w:rsid w:val="00995DD2"/>
    <w:rsid w:val="009A39ED"/>
    <w:rsid w:val="009B237E"/>
    <w:rsid w:val="009C3A2A"/>
    <w:rsid w:val="009D293A"/>
    <w:rsid w:val="009E3258"/>
    <w:rsid w:val="009E5070"/>
    <w:rsid w:val="00A02380"/>
    <w:rsid w:val="00A139BF"/>
    <w:rsid w:val="00A14CBE"/>
    <w:rsid w:val="00A15C0A"/>
    <w:rsid w:val="00A24903"/>
    <w:rsid w:val="00A31B55"/>
    <w:rsid w:val="00A35B8C"/>
    <w:rsid w:val="00A556EC"/>
    <w:rsid w:val="00A57345"/>
    <w:rsid w:val="00A71160"/>
    <w:rsid w:val="00A808BA"/>
    <w:rsid w:val="00A838AE"/>
    <w:rsid w:val="00A92A75"/>
    <w:rsid w:val="00AA245F"/>
    <w:rsid w:val="00AA43C9"/>
    <w:rsid w:val="00AA6AD5"/>
    <w:rsid w:val="00AB013A"/>
    <w:rsid w:val="00AC79F4"/>
    <w:rsid w:val="00AD4B81"/>
    <w:rsid w:val="00AF56E9"/>
    <w:rsid w:val="00B16620"/>
    <w:rsid w:val="00B17444"/>
    <w:rsid w:val="00B2013B"/>
    <w:rsid w:val="00B21923"/>
    <w:rsid w:val="00B25E24"/>
    <w:rsid w:val="00B271FC"/>
    <w:rsid w:val="00B33BA9"/>
    <w:rsid w:val="00B35C42"/>
    <w:rsid w:val="00B371CB"/>
    <w:rsid w:val="00B4177F"/>
    <w:rsid w:val="00B51BDF"/>
    <w:rsid w:val="00B662B4"/>
    <w:rsid w:val="00B67A21"/>
    <w:rsid w:val="00B739A8"/>
    <w:rsid w:val="00B81EE7"/>
    <w:rsid w:val="00B83660"/>
    <w:rsid w:val="00B84623"/>
    <w:rsid w:val="00B91781"/>
    <w:rsid w:val="00BB23DB"/>
    <w:rsid w:val="00BC14FA"/>
    <w:rsid w:val="00BD7B76"/>
    <w:rsid w:val="00BE78F7"/>
    <w:rsid w:val="00BE7D44"/>
    <w:rsid w:val="00BF0E2B"/>
    <w:rsid w:val="00C017D7"/>
    <w:rsid w:val="00C05201"/>
    <w:rsid w:val="00C06435"/>
    <w:rsid w:val="00C07685"/>
    <w:rsid w:val="00C11974"/>
    <w:rsid w:val="00C2226C"/>
    <w:rsid w:val="00C26B9C"/>
    <w:rsid w:val="00C32DF0"/>
    <w:rsid w:val="00C34211"/>
    <w:rsid w:val="00C35F47"/>
    <w:rsid w:val="00C571B6"/>
    <w:rsid w:val="00C60235"/>
    <w:rsid w:val="00C6185A"/>
    <w:rsid w:val="00C70230"/>
    <w:rsid w:val="00C70D89"/>
    <w:rsid w:val="00C71C9D"/>
    <w:rsid w:val="00C7378E"/>
    <w:rsid w:val="00C91C27"/>
    <w:rsid w:val="00C97247"/>
    <w:rsid w:val="00CB0A34"/>
    <w:rsid w:val="00CC33D8"/>
    <w:rsid w:val="00D0093D"/>
    <w:rsid w:val="00D04C44"/>
    <w:rsid w:val="00D20FE9"/>
    <w:rsid w:val="00D35FED"/>
    <w:rsid w:val="00D37AFD"/>
    <w:rsid w:val="00D412A2"/>
    <w:rsid w:val="00D52CE9"/>
    <w:rsid w:val="00D53607"/>
    <w:rsid w:val="00D55555"/>
    <w:rsid w:val="00D5583F"/>
    <w:rsid w:val="00D57DD3"/>
    <w:rsid w:val="00D67148"/>
    <w:rsid w:val="00D7673C"/>
    <w:rsid w:val="00D91B5D"/>
    <w:rsid w:val="00D9255D"/>
    <w:rsid w:val="00DC08E8"/>
    <w:rsid w:val="00DC539C"/>
    <w:rsid w:val="00DF4B8D"/>
    <w:rsid w:val="00DF516E"/>
    <w:rsid w:val="00DF6FBA"/>
    <w:rsid w:val="00E22AD5"/>
    <w:rsid w:val="00E23294"/>
    <w:rsid w:val="00E35892"/>
    <w:rsid w:val="00E53D8D"/>
    <w:rsid w:val="00E60328"/>
    <w:rsid w:val="00E61CF6"/>
    <w:rsid w:val="00E63FCF"/>
    <w:rsid w:val="00E67229"/>
    <w:rsid w:val="00E72D4B"/>
    <w:rsid w:val="00E73FC8"/>
    <w:rsid w:val="00E745E4"/>
    <w:rsid w:val="00E758E7"/>
    <w:rsid w:val="00E84AB1"/>
    <w:rsid w:val="00EA3BCA"/>
    <w:rsid w:val="00EB672A"/>
    <w:rsid w:val="00EC25F0"/>
    <w:rsid w:val="00EC4F8C"/>
    <w:rsid w:val="00EC6681"/>
    <w:rsid w:val="00EC6BCB"/>
    <w:rsid w:val="00F074DE"/>
    <w:rsid w:val="00F202CD"/>
    <w:rsid w:val="00F210F0"/>
    <w:rsid w:val="00F266BD"/>
    <w:rsid w:val="00F34D20"/>
    <w:rsid w:val="00F40F5D"/>
    <w:rsid w:val="00F4219A"/>
    <w:rsid w:val="00F53179"/>
    <w:rsid w:val="00F67C9D"/>
    <w:rsid w:val="00F70D39"/>
    <w:rsid w:val="00F720C9"/>
    <w:rsid w:val="00F77686"/>
    <w:rsid w:val="00F8158C"/>
    <w:rsid w:val="00FA03D1"/>
    <w:rsid w:val="00FA0DEF"/>
    <w:rsid w:val="00FB71D5"/>
    <w:rsid w:val="00FC799E"/>
    <w:rsid w:val="00FD19CC"/>
    <w:rsid w:val="00FD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3010"/>
    <o:shapelayout v:ext="edit">
      <o:idmap v:ext="edit" data="1"/>
      <o:rules v:ext="edit">
        <o:r id="V:Rule3" type="connector" idref="#_x0000_s1029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70230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C70230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C7023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F1271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C70230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rsid w:val="006F1271"/>
    <w:rPr>
      <w:sz w:val="24"/>
    </w:rPr>
  </w:style>
  <w:style w:type="character" w:styleId="Hyperlink">
    <w:name w:val="Hyperlink"/>
    <w:basedOn w:val="DefaultParagraphFont"/>
    <w:rsid w:val="004E46E9"/>
    <w:rPr>
      <w:color w:val="0000FF"/>
      <w:u w:val="single"/>
    </w:rPr>
  </w:style>
  <w:style w:type="paragraph" w:styleId="Footer">
    <w:name w:val="footer"/>
    <w:basedOn w:val="Normal"/>
    <w:rsid w:val="00AA24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45F"/>
  </w:style>
  <w:style w:type="paragraph" w:styleId="Header">
    <w:name w:val="header"/>
    <w:basedOn w:val="Normal"/>
    <w:rsid w:val="00F202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C2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hnt\My%20Documents\My%20Documents\Forms\CBTT\C&#272;NB_G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CĐNB_GD.dot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Hastc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minhnt</dc:creator>
  <cp:keywords/>
  <dc:description/>
  <cp:lastModifiedBy>Pham Ngoc Tuan</cp:lastModifiedBy>
  <cp:revision>3</cp:revision>
  <cp:lastPrinted>2014-10-21T04:10:00Z</cp:lastPrinted>
  <dcterms:created xsi:type="dcterms:W3CDTF">2014-11-11T02:46:00Z</dcterms:created>
  <dcterms:modified xsi:type="dcterms:W3CDTF">2014-11-11T07:52:00Z</dcterms:modified>
</cp:coreProperties>
</file>