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476" w:rsidRPr="007D1476" w:rsidRDefault="007D1476" w:rsidP="007D1476">
      <w:pPr>
        <w:jc w:val="center"/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7D1476">
        <w:rPr>
          <w:rFonts w:ascii="MyriadPro-Cond" w:hAnsi="MyriadPro-Cond"/>
          <w:b/>
          <w:color w:val="292929"/>
          <w:shd w:val="clear" w:color="auto" w:fill="F8F8F8"/>
        </w:rPr>
        <w:t>ÔNG NGUYỄN VĂN HỒ - TRƯỞNG BAN KIỂM SOÁT</w:t>
      </w:r>
    </w:p>
    <w:p w:rsidR="007D1476" w:rsidRPr="007D1476" w:rsidRDefault="007D1476" w:rsidP="007D1476">
      <w:pPr>
        <w:jc w:val="center"/>
        <w:rPr>
          <w:rFonts w:ascii="MyriadPro-Cond" w:hAnsi="MyriadPro-Cond"/>
          <w:b/>
          <w:color w:val="292929"/>
          <w:shd w:val="clear" w:color="auto" w:fill="F8F8F8"/>
        </w:rPr>
      </w:pPr>
      <w:r w:rsidRPr="007D1476">
        <w:rPr>
          <w:rFonts w:ascii="MyriadPro-Cond" w:hAnsi="MyriadPro-Cond"/>
          <w:b/>
          <w:color w:val="292929"/>
          <w:shd w:val="clear" w:color="auto" w:fill="F8F8F8"/>
        </w:rPr>
        <w:t>– ĐĂNG KÝ BÁN 67.000CP</w:t>
      </w:r>
    </w:p>
    <w:bookmarkEnd w:id="0"/>
    <w:p w:rsidR="00C808F8" w:rsidRDefault="007D1476">
      <w:r>
        <w:rPr>
          <w:rFonts w:ascii="MyriadPro-Cond" w:hAnsi="MyriadPro-Cond"/>
          <w:color w:val="292929"/>
          <w:shd w:val="clear" w:color="auto" w:fill="F8F8F8"/>
        </w:rPr>
        <w:t>- Tên cá nhân thực hiện giao dịch: Nguyễn Văn Hồ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tại TCNY: Trưởng Ban kiểm soát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67.000 CP (tỷ lệ 6,11%)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67.000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Mục đích thực hiện giao dịch: Nhu cầu tiêu dùng cá nhân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Phương thức giao dịch: Thỏa thuận và khớp lệnh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bắt đầu giao dịch: 21/04/2014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kết thúc giao dịch: 20/05/2014.</w:t>
      </w:r>
    </w:p>
    <w:sectPr w:rsidR="00C808F8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76"/>
    <w:rsid w:val="007D1476"/>
    <w:rsid w:val="00C808F8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8A8AEE"/>
  <w15:chartTrackingRefBased/>
  <w15:docId w15:val="{08A94608-D75D-4C53-89B2-9E29DEF9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402</Characters>
  <Application>Microsoft Office Word</Application>
  <DocSecurity>0</DocSecurity>
  <Lines>11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2024-12-19T03:32:00Z</dcterms:created>
  <dcterms:modified xsi:type="dcterms:W3CDTF">2024-12-19T03:32:00Z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80cc118d-2462-4f1d-858b-5a897fbd8467</vt:lpwstr>
  </property>
</Properties>
</file>